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6D" w:rsidRDefault="00C1616D" w:rsidP="00331D3B">
      <w:pPr>
        <w:pStyle w:val="Tytu"/>
      </w:pPr>
      <w:r>
        <w:t>KARTA AKTUALIZACJI KP-611-191-ARiMR/</w:t>
      </w:r>
      <w:r w:rsidR="00AF111A">
        <w:t>4</w:t>
      </w:r>
      <w:r>
        <w:t>/</w:t>
      </w:r>
      <w:r w:rsidR="00A7492A">
        <w:t>z</w:t>
      </w:r>
    </w:p>
    <w:p w:rsidR="00C1616D" w:rsidRPr="00331D3B" w:rsidRDefault="00C1616D" w:rsidP="00C1616D">
      <w:pPr>
        <w:pStyle w:val="Tytu"/>
        <w:rPr>
          <w:sz w:val="16"/>
          <w:szCs w:val="16"/>
        </w:rPr>
      </w:pPr>
    </w:p>
    <w:p w:rsidR="00C1616D" w:rsidRDefault="00C1616D" w:rsidP="00C1616D">
      <w:pPr>
        <w:pStyle w:val="Tytu"/>
        <w:jc w:val="left"/>
        <w:rPr>
          <w:sz w:val="24"/>
        </w:rPr>
      </w:pPr>
      <w:r>
        <w:rPr>
          <w:sz w:val="24"/>
        </w:rPr>
        <w:t>Znak sprawy:</w:t>
      </w:r>
      <w:r w:rsidRPr="00E6375E">
        <w:rPr>
          <w:sz w:val="20"/>
          <w:szCs w:val="20"/>
        </w:rPr>
        <w:t xml:space="preserve"> </w:t>
      </w:r>
      <w:r>
        <w:rPr>
          <w:sz w:val="24"/>
        </w:rPr>
        <w:t>DDD</w:t>
      </w:r>
      <w:r w:rsidRPr="00E6375E">
        <w:rPr>
          <w:sz w:val="24"/>
        </w:rPr>
        <w:t>-</w:t>
      </w:r>
      <w:r w:rsidR="002B7EF2">
        <w:rPr>
          <w:sz w:val="24"/>
        </w:rPr>
        <w:t>611</w:t>
      </w:r>
      <w:r>
        <w:rPr>
          <w:sz w:val="24"/>
        </w:rPr>
        <w:t>-</w:t>
      </w:r>
      <w:r w:rsidR="00F2519E">
        <w:rPr>
          <w:sz w:val="24"/>
        </w:rPr>
        <w:t>16</w:t>
      </w:r>
      <w:r w:rsidRPr="00E6375E">
        <w:rPr>
          <w:sz w:val="24"/>
        </w:rPr>
        <w:t>/</w:t>
      </w:r>
      <w:r w:rsidR="00EB30DD">
        <w:rPr>
          <w:sz w:val="24"/>
        </w:rPr>
        <w:t>WP</w:t>
      </w:r>
      <w:r w:rsidR="00223D16">
        <w:rPr>
          <w:sz w:val="24"/>
        </w:rPr>
        <w:t>iK-</w:t>
      </w:r>
      <w:r w:rsidR="002B7EF2">
        <w:rPr>
          <w:sz w:val="24"/>
        </w:rPr>
        <w:t>EK</w:t>
      </w:r>
      <w:r w:rsidRPr="00E6375E">
        <w:rPr>
          <w:sz w:val="24"/>
        </w:rPr>
        <w:t>/</w:t>
      </w:r>
      <w:r w:rsidR="002B7EF2">
        <w:rPr>
          <w:sz w:val="24"/>
        </w:rPr>
        <w:t>1</w:t>
      </w:r>
      <w:r w:rsidR="00473F61">
        <w:rPr>
          <w:sz w:val="24"/>
        </w:rPr>
        <w:t>3</w:t>
      </w:r>
    </w:p>
    <w:p w:rsidR="00A263CF" w:rsidRPr="00331D3B" w:rsidRDefault="00A263CF" w:rsidP="00C1616D">
      <w:pPr>
        <w:pStyle w:val="Tytu"/>
        <w:jc w:val="left"/>
        <w:rPr>
          <w:sz w:val="24"/>
        </w:rPr>
      </w:pPr>
    </w:p>
    <w:p w:rsidR="00C1616D" w:rsidRDefault="00C1616D" w:rsidP="00C1616D">
      <w:pPr>
        <w:pStyle w:val="Tekstpodstawowy"/>
        <w:numPr>
          <w:ilvl w:val="1"/>
          <w:numId w:val="1"/>
        </w:numPr>
        <w:rPr>
          <w:b/>
          <w:bCs/>
        </w:rPr>
      </w:pPr>
      <w:r>
        <w:rPr>
          <w:b/>
          <w:bCs/>
        </w:rPr>
        <w:t>Opis zmian:</w:t>
      </w: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3"/>
        <w:gridCol w:w="3961"/>
        <w:gridCol w:w="2160"/>
        <w:gridCol w:w="4860"/>
        <w:gridCol w:w="3562"/>
      </w:tblGrid>
      <w:tr w:rsidR="00C1616D" w:rsidTr="00D50C8D">
        <w:trPr>
          <w:trHeight w:val="856"/>
          <w:tblHeader/>
        </w:trPr>
        <w:tc>
          <w:tcPr>
            <w:tcW w:w="5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1616D" w:rsidRPr="00331D3B" w:rsidRDefault="00C1616D" w:rsidP="00085AFF">
            <w:pPr>
              <w:jc w:val="center"/>
              <w:rPr>
                <w:b/>
                <w:bCs/>
              </w:rPr>
            </w:pPr>
            <w:r w:rsidRPr="00331D3B">
              <w:rPr>
                <w:b/>
                <w:bCs/>
              </w:rPr>
              <w:t>Lp.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1616D" w:rsidRPr="00331D3B" w:rsidRDefault="00C1616D" w:rsidP="00085AFF">
            <w:pPr>
              <w:jc w:val="both"/>
              <w:rPr>
                <w:b/>
                <w:bCs/>
              </w:rPr>
            </w:pPr>
            <w:r w:rsidRPr="00331D3B">
              <w:rPr>
                <w:b/>
                <w:bCs/>
              </w:rPr>
              <w:t>Przyczyna zmiany</w:t>
            </w:r>
            <w:r w:rsidRPr="00331D3B">
              <w:rPr>
                <w:rStyle w:val="Odwoanieprzypisudolnego"/>
                <w:b/>
                <w:bCs/>
              </w:rPr>
              <w:footnoteReference w:id="1"/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1616D" w:rsidRPr="00331D3B" w:rsidRDefault="00C1616D" w:rsidP="00085AFF">
            <w:pPr>
              <w:jc w:val="center"/>
              <w:rPr>
                <w:b/>
                <w:bCs/>
              </w:rPr>
            </w:pPr>
            <w:r w:rsidRPr="00331D3B">
              <w:rPr>
                <w:b/>
                <w:bCs/>
              </w:rPr>
              <w:t xml:space="preserve">Miejsce wprowadzenia </w:t>
            </w:r>
          </w:p>
          <w:p w:rsidR="00C1616D" w:rsidRPr="00331D3B" w:rsidRDefault="00C1616D" w:rsidP="00085AFF">
            <w:pPr>
              <w:jc w:val="center"/>
              <w:rPr>
                <w:b/>
                <w:bCs/>
              </w:rPr>
            </w:pPr>
            <w:r w:rsidRPr="00331D3B">
              <w:rPr>
                <w:b/>
                <w:bCs/>
              </w:rPr>
              <w:t>zmiany</w:t>
            </w:r>
            <w:r w:rsidRPr="00331D3B">
              <w:rPr>
                <w:rStyle w:val="Odwoanieprzypisudolnego"/>
                <w:b/>
                <w:bCs/>
              </w:rPr>
              <w:footnoteReference w:id="2"/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1616D" w:rsidRPr="00331D3B" w:rsidRDefault="00C1616D" w:rsidP="00085AFF">
            <w:pPr>
              <w:jc w:val="center"/>
              <w:rPr>
                <w:b/>
                <w:bCs/>
              </w:rPr>
            </w:pPr>
            <w:r w:rsidRPr="00331D3B">
              <w:rPr>
                <w:b/>
                <w:bCs/>
              </w:rPr>
              <w:t>Opis wprowadzonej zmiany</w:t>
            </w:r>
            <w:r w:rsidRPr="00331D3B">
              <w:rPr>
                <w:rStyle w:val="Odwoanieprzypisudolnego"/>
                <w:b/>
                <w:bCs/>
              </w:rPr>
              <w:footnoteReference w:id="3"/>
            </w:r>
          </w:p>
        </w:tc>
        <w:tc>
          <w:tcPr>
            <w:tcW w:w="3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1616D" w:rsidRDefault="00C1616D" w:rsidP="00085AFF">
            <w:pPr>
              <w:jc w:val="center"/>
              <w:rPr>
                <w:b/>
                <w:bCs/>
                <w:sz w:val="28"/>
              </w:rPr>
            </w:pPr>
            <w:r w:rsidRPr="00331D3B">
              <w:rPr>
                <w:b/>
                <w:bCs/>
              </w:rPr>
              <w:t>Numer oraz propozycja zmiany do KP, na którą ma wpływ proponowana zmiana</w:t>
            </w:r>
            <w:r>
              <w:rPr>
                <w:rStyle w:val="Odwoanieprzypisudolnego"/>
                <w:b/>
                <w:bCs/>
              </w:rPr>
              <w:footnoteReference w:id="4"/>
            </w:r>
          </w:p>
        </w:tc>
      </w:tr>
      <w:tr w:rsidR="00D50C8D" w:rsidRPr="005D1F68" w:rsidTr="00A7492A">
        <w:tc>
          <w:tcPr>
            <w:tcW w:w="15096" w:type="dxa"/>
            <w:gridSpan w:val="5"/>
            <w:shd w:val="clear" w:color="auto" w:fill="CCCCCC"/>
          </w:tcPr>
          <w:p w:rsidR="00D50C8D" w:rsidRPr="005D1F68" w:rsidRDefault="00D50C8D" w:rsidP="00471D17">
            <w:pPr>
              <w:jc w:val="both"/>
              <w:rPr>
                <w:b/>
              </w:rPr>
            </w:pPr>
            <w:r w:rsidRPr="005D1F68">
              <w:rPr>
                <w:b/>
              </w:rPr>
              <w:t>KARTA AKTUALIZACJI KP-611-</w:t>
            </w:r>
            <w:r>
              <w:rPr>
                <w:b/>
              </w:rPr>
              <w:t>191-ARiMR/4</w:t>
            </w:r>
            <w:r w:rsidRPr="005D1F68">
              <w:rPr>
                <w:b/>
              </w:rPr>
              <w:t>.1/r</w:t>
            </w:r>
          </w:p>
        </w:tc>
      </w:tr>
      <w:tr w:rsidR="00D50C8D" w:rsidRPr="00391628" w:rsidTr="00A7492A">
        <w:tc>
          <w:tcPr>
            <w:tcW w:w="553" w:type="dxa"/>
          </w:tcPr>
          <w:p w:rsidR="00D50C8D" w:rsidRPr="00391628" w:rsidRDefault="00D50C8D" w:rsidP="00471D17">
            <w:pPr>
              <w:numPr>
                <w:ilvl w:val="0"/>
                <w:numId w:val="4"/>
              </w:numPr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D50C8D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Autopoprawka DDD</w:t>
            </w:r>
          </w:p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D50C8D" w:rsidRPr="00391628" w:rsidRDefault="00D50C8D" w:rsidP="00471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Strona tytułowa KP</w:t>
            </w:r>
          </w:p>
        </w:tc>
        <w:tc>
          <w:tcPr>
            <w:tcW w:w="4860" w:type="dxa"/>
          </w:tcPr>
          <w:p w:rsidR="00D50C8D" w:rsidRPr="00223D16" w:rsidRDefault="00D50C8D" w:rsidP="00471D17">
            <w:pPr>
              <w:tabs>
                <w:tab w:val="num" w:pos="0"/>
              </w:tabs>
              <w:jc w:val="both"/>
              <w:rPr>
                <w:b/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Zmiana tytułu KP z </w:t>
            </w:r>
            <w:r>
              <w:rPr>
                <w:i/>
                <w:sz w:val="20"/>
                <w:szCs w:val="20"/>
              </w:rPr>
              <w:t>„P</w:t>
            </w:r>
            <w:r w:rsidRPr="00223D16">
              <w:rPr>
                <w:i/>
                <w:sz w:val="20"/>
                <w:szCs w:val="20"/>
              </w:rPr>
              <w:t>ostępowanie po stwierdzeniu nieprawidłowości w realizacji operacji oraz w okresie związania umo</w:t>
            </w:r>
            <w:r>
              <w:rPr>
                <w:i/>
                <w:sz w:val="20"/>
                <w:szCs w:val="20"/>
              </w:rPr>
              <w:t>wą dla działań 313, 322, 323 Odnowa i rozwój wsi, 321 P</w:t>
            </w:r>
            <w:r w:rsidRPr="00223D16">
              <w:rPr>
                <w:i/>
                <w:sz w:val="20"/>
                <w:szCs w:val="20"/>
              </w:rPr>
              <w:t xml:space="preserve">odstawowe usługi dla gospodarki </w:t>
            </w:r>
            <w:r w:rsidRPr="00223D16">
              <w:rPr>
                <w:i/>
                <w:sz w:val="20"/>
                <w:szCs w:val="20"/>
              </w:rPr>
              <w:br/>
              <w:t xml:space="preserve">i ludności wiejskiej </w:t>
            </w:r>
            <w:r w:rsidRPr="00223D16">
              <w:rPr>
                <w:bCs/>
                <w:i/>
                <w:sz w:val="20"/>
                <w:szCs w:val="20"/>
              </w:rPr>
              <w:t>oraz</w:t>
            </w:r>
            <w:r>
              <w:rPr>
                <w:i/>
                <w:sz w:val="20"/>
                <w:szCs w:val="20"/>
              </w:rPr>
              <w:t xml:space="preserve"> osi 4 L</w:t>
            </w:r>
            <w:r w:rsidRPr="00223D16">
              <w:rPr>
                <w:i/>
                <w:sz w:val="20"/>
                <w:szCs w:val="20"/>
              </w:rPr>
              <w:t>eader</w:t>
            </w:r>
            <w:r w:rsidRPr="00223D16">
              <w:rPr>
                <w:bCs/>
                <w:i/>
                <w:caps/>
                <w:sz w:val="20"/>
                <w:szCs w:val="20"/>
              </w:rPr>
              <w:t xml:space="preserve"> </w:t>
            </w:r>
            <w:r w:rsidRPr="00223D16">
              <w:rPr>
                <w:bCs/>
                <w:i/>
                <w:caps/>
                <w:sz w:val="20"/>
                <w:szCs w:val="20"/>
              </w:rPr>
              <w:br/>
            </w:r>
            <w:r w:rsidRPr="00223D16">
              <w:rPr>
                <w:i/>
                <w:sz w:val="20"/>
                <w:szCs w:val="20"/>
              </w:rPr>
              <w:t>w ramach</w:t>
            </w:r>
            <w:r>
              <w:rPr>
                <w:i/>
                <w:sz w:val="20"/>
                <w:szCs w:val="20"/>
              </w:rPr>
              <w:t xml:space="preserve"> PROW</w:t>
            </w:r>
            <w:r w:rsidRPr="00223D16">
              <w:rPr>
                <w:i/>
                <w:sz w:val="20"/>
                <w:szCs w:val="20"/>
              </w:rPr>
              <w:t xml:space="preserve"> 2007-2013</w:t>
            </w:r>
            <w:r>
              <w:rPr>
                <w:i/>
                <w:sz w:val="20"/>
                <w:szCs w:val="20"/>
              </w:rPr>
              <w:t>”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sz w:val="20"/>
                <w:szCs w:val="20"/>
              </w:rPr>
              <w:t>na:</w:t>
            </w:r>
            <w:r w:rsidRPr="002E3600">
              <w:rPr>
                <w:b/>
                <w:sz w:val="36"/>
                <w:szCs w:val="36"/>
              </w:rPr>
              <w:t xml:space="preserve"> </w:t>
            </w:r>
            <w:r>
              <w:rPr>
                <w:i/>
                <w:sz w:val="20"/>
                <w:szCs w:val="20"/>
              </w:rPr>
              <w:t>„P</w:t>
            </w:r>
            <w:r w:rsidRPr="00223D16">
              <w:rPr>
                <w:i/>
                <w:sz w:val="20"/>
                <w:szCs w:val="20"/>
              </w:rPr>
              <w:t xml:space="preserve">ostępowanie w okresie związania celem dla działań </w:t>
            </w:r>
            <w:r>
              <w:rPr>
                <w:i/>
                <w:sz w:val="20"/>
                <w:szCs w:val="20"/>
              </w:rPr>
              <w:t>125 P</w:t>
            </w:r>
            <w:r w:rsidRPr="00223D16">
              <w:rPr>
                <w:i/>
                <w:sz w:val="20"/>
                <w:szCs w:val="20"/>
              </w:rPr>
              <w:t xml:space="preserve">oprawianie i rozwijanie infrastruktury związanej z rozwojem i dostosowywaniem rolnictwa i leśnictwa, 313, </w:t>
            </w:r>
            <w:r>
              <w:rPr>
                <w:i/>
                <w:sz w:val="20"/>
                <w:szCs w:val="20"/>
              </w:rPr>
              <w:t>322, 323 O</w:t>
            </w:r>
            <w:r w:rsidRPr="00223D16">
              <w:rPr>
                <w:i/>
                <w:sz w:val="20"/>
                <w:szCs w:val="20"/>
              </w:rPr>
              <w:t xml:space="preserve">dnowa i rozwój wsi, 321 podstawowe usługi dla gospodarki i ludności wiejskiej </w:t>
            </w:r>
            <w:r w:rsidRPr="00223D16">
              <w:rPr>
                <w:bCs/>
                <w:i/>
                <w:sz w:val="20"/>
                <w:szCs w:val="20"/>
              </w:rPr>
              <w:t>oraz</w:t>
            </w:r>
            <w:r>
              <w:rPr>
                <w:i/>
                <w:sz w:val="20"/>
                <w:szCs w:val="20"/>
              </w:rPr>
              <w:t xml:space="preserve"> osi 4 L</w:t>
            </w:r>
            <w:r w:rsidRPr="00223D16">
              <w:rPr>
                <w:i/>
                <w:sz w:val="20"/>
                <w:szCs w:val="20"/>
              </w:rPr>
              <w:t>eader</w:t>
            </w:r>
            <w:r w:rsidRPr="00223D16">
              <w:rPr>
                <w:bCs/>
                <w:i/>
                <w:caps/>
                <w:sz w:val="20"/>
                <w:szCs w:val="20"/>
              </w:rPr>
              <w:t xml:space="preserve"> </w:t>
            </w:r>
            <w:r w:rsidRPr="00223D16">
              <w:rPr>
                <w:bCs/>
                <w:i/>
                <w:caps/>
                <w:sz w:val="20"/>
                <w:szCs w:val="20"/>
              </w:rPr>
              <w:br/>
            </w:r>
            <w:r w:rsidRPr="00223D16">
              <w:rPr>
                <w:i/>
                <w:sz w:val="20"/>
                <w:szCs w:val="20"/>
              </w:rPr>
              <w:t xml:space="preserve">w ramach </w:t>
            </w:r>
            <w:r>
              <w:rPr>
                <w:i/>
                <w:sz w:val="20"/>
                <w:szCs w:val="20"/>
              </w:rPr>
              <w:t>PROW</w:t>
            </w:r>
            <w:r w:rsidRPr="00223D16">
              <w:rPr>
                <w:i/>
                <w:sz w:val="20"/>
                <w:szCs w:val="20"/>
              </w:rPr>
              <w:t xml:space="preserve"> 2007-2013</w:t>
            </w:r>
            <w:r>
              <w:rPr>
                <w:i/>
                <w:sz w:val="20"/>
                <w:szCs w:val="20"/>
              </w:rPr>
              <w:t>”</w:t>
            </w:r>
          </w:p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2" w:type="dxa"/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D50C8D" w:rsidRPr="00391628" w:rsidTr="00A7492A">
        <w:tc>
          <w:tcPr>
            <w:tcW w:w="553" w:type="dxa"/>
          </w:tcPr>
          <w:p w:rsidR="00D50C8D" w:rsidRPr="00391628" w:rsidRDefault="00D50C8D" w:rsidP="00471D17">
            <w:pPr>
              <w:numPr>
                <w:ilvl w:val="0"/>
                <w:numId w:val="4"/>
              </w:numPr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Zmiana podejścia do obszaru którego dotyczy procedura w związku z czynnościami </w:t>
            </w:r>
            <w:r>
              <w:rPr>
                <w:sz w:val="20"/>
                <w:szCs w:val="20"/>
              </w:rPr>
              <w:lastRenderedPageBreak/>
              <w:t>kontrolnymi podjętymi przez DAW</w:t>
            </w:r>
          </w:p>
        </w:tc>
        <w:tc>
          <w:tcPr>
            <w:tcW w:w="2160" w:type="dxa"/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Cała procedura</w:t>
            </w:r>
          </w:p>
        </w:tc>
        <w:tc>
          <w:tcPr>
            <w:tcW w:w="4860" w:type="dxa"/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Dostosowanie zapisów do rekomendacji zgłoszonych przez DAW oraz do zmiany podejścia procedura obejmuje </w:t>
            </w:r>
            <w:r>
              <w:rPr>
                <w:sz w:val="20"/>
                <w:szCs w:val="20"/>
              </w:rPr>
              <w:lastRenderedPageBreak/>
              <w:t>swoim zakresem czynności podejmowane przez pracowników SW po zakończeniu realizacji operacji tj. w okresie związania celem</w:t>
            </w:r>
          </w:p>
        </w:tc>
        <w:tc>
          <w:tcPr>
            <w:tcW w:w="3562" w:type="dxa"/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lastRenderedPageBreak/>
              <w:t>Zmiana nie ma wpływu na inne KP.</w:t>
            </w:r>
          </w:p>
        </w:tc>
      </w:tr>
      <w:tr w:rsidR="00D50C8D" w:rsidRPr="00391628" w:rsidTr="00A7492A">
        <w:tc>
          <w:tcPr>
            <w:tcW w:w="553" w:type="dxa"/>
          </w:tcPr>
          <w:p w:rsidR="00D50C8D" w:rsidRPr="00391628" w:rsidRDefault="00D50C8D" w:rsidP="00471D17">
            <w:pPr>
              <w:numPr>
                <w:ilvl w:val="0"/>
                <w:numId w:val="4"/>
              </w:numPr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Zmiana podejścia do obszaru którego dotyczy procedura w związku z czynnościami kontrolnymi podjętymi przez DAW, </w:t>
            </w:r>
          </w:p>
        </w:tc>
        <w:tc>
          <w:tcPr>
            <w:tcW w:w="2160" w:type="dxa"/>
          </w:tcPr>
          <w:p w:rsidR="00D50C8D" w:rsidRPr="003E222F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3E222F">
              <w:rPr>
                <w:sz w:val="20"/>
                <w:szCs w:val="20"/>
              </w:rPr>
              <w:t>ała procedura</w:t>
            </w:r>
          </w:p>
        </w:tc>
        <w:tc>
          <w:tcPr>
            <w:tcW w:w="4860" w:type="dxa"/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Doprecyzowanie zapisów w zakresie czynności wykonywanych na poszczególnych stanowiskach pracy </w:t>
            </w:r>
          </w:p>
        </w:tc>
        <w:tc>
          <w:tcPr>
            <w:tcW w:w="3562" w:type="dxa"/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D50C8D" w:rsidRPr="00391628" w:rsidTr="00A7492A">
        <w:tc>
          <w:tcPr>
            <w:tcW w:w="553" w:type="dxa"/>
            <w:tcBorders>
              <w:bottom w:val="single" w:sz="4" w:space="0" w:color="auto"/>
            </w:tcBorders>
          </w:tcPr>
          <w:p w:rsidR="00D50C8D" w:rsidRPr="00391628" w:rsidRDefault="00D50C8D" w:rsidP="00471D17">
            <w:pPr>
              <w:numPr>
                <w:ilvl w:val="0"/>
                <w:numId w:val="4"/>
              </w:numPr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  <w:tcBorders>
              <w:bottom w:val="single" w:sz="4" w:space="0" w:color="auto"/>
            </w:tcBorders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Autopoprawka DDD oraz zmiana podejścia do obszaru którego dotyczy procedura w związku z czynnościami kontrolnymi podjętymi przez DAW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D50C8D" w:rsidRPr="00473F61" w:rsidRDefault="00D50C8D" w:rsidP="00471D17">
            <w:pPr>
              <w:rPr>
                <w:sz w:val="20"/>
                <w:szCs w:val="20"/>
              </w:rPr>
            </w:pPr>
            <w:r w:rsidRPr="00473F61">
              <w:rPr>
                <w:sz w:val="20"/>
                <w:szCs w:val="20"/>
              </w:rPr>
              <w:t>Załączniki (pismo P-1, P-2)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Zmiana załączników do KP Zmiana treści pism w związku ze zmianą podejścia do obszaru którego dotyczy KP</w:t>
            </w:r>
          </w:p>
        </w:tc>
        <w:tc>
          <w:tcPr>
            <w:tcW w:w="3562" w:type="dxa"/>
            <w:tcBorders>
              <w:bottom w:val="single" w:sz="4" w:space="0" w:color="auto"/>
            </w:tcBorders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D50C8D" w:rsidRPr="00391628" w:rsidTr="00A7492A">
        <w:tc>
          <w:tcPr>
            <w:tcW w:w="553" w:type="dxa"/>
          </w:tcPr>
          <w:p w:rsidR="00D50C8D" w:rsidRPr="00266B46" w:rsidRDefault="00D50C8D" w:rsidP="00471D17">
            <w:pPr>
              <w:numPr>
                <w:ilvl w:val="0"/>
                <w:numId w:val="4"/>
              </w:numPr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D50C8D" w:rsidRPr="00266B46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Autopoprawki DDD oraz zmiana podejścia do obszaru którego dotyczy procedura w związku z czynnościami kontrolnymi podjętymi przez DAW</w:t>
            </w:r>
          </w:p>
        </w:tc>
        <w:tc>
          <w:tcPr>
            <w:tcW w:w="2160" w:type="dxa"/>
          </w:tcPr>
          <w:p w:rsidR="00D50C8D" w:rsidRPr="00473F61" w:rsidRDefault="00D50C8D" w:rsidP="00471D17">
            <w:pPr>
              <w:rPr>
                <w:sz w:val="20"/>
                <w:szCs w:val="20"/>
              </w:rPr>
            </w:pPr>
            <w:r w:rsidRPr="00473F61">
              <w:rPr>
                <w:sz w:val="20"/>
                <w:szCs w:val="20"/>
              </w:rPr>
              <w:t>Załączniki</w:t>
            </w:r>
            <w:r>
              <w:rPr>
                <w:sz w:val="20"/>
                <w:szCs w:val="20"/>
              </w:rPr>
              <w:t xml:space="preserve">  Karta oceny związania celem</w:t>
            </w:r>
            <w:r w:rsidRPr="00473F61">
              <w:rPr>
                <w:sz w:val="20"/>
                <w:szCs w:val="20"/>
              </w:rPr>
              <w:t xml:space="preserve"> K-01/191</w:t>
            </w:r>
          </w:p>
        </w:tc>
        <w:tc>
          <w:tcPr>
            <w:tcW w:w="4860" w:type="dxa"/>
          </w:tcPr>
          <w:p w:rsidR="00D50C8D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Zmiana karty oceny związania celem</w:t>
            </w:r>
          </w:p>
        </w:tc>
        <w:tc>
          <w:tcPr>
            <w:tcW w:w="3562" w:type="dxa"/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Zmiana nie ma wpływu na inne KP</w:t>
            </w:r>
          </w:p>
        </w:tc>
      </w:tr>
      <w:tr w:rsidR="00D50C8D" w:rsidRPr="00266B46" w:rsidTr="00A7492A">
        <w:tc>
          <w:tcPr>
            <w:tcW w:w="553" w:type="dxa"/>
          </w:tcPr>
          <w:p w:rsidR="00D50C8D" w:rsidRPr="00266B46" w:rsidRDefault="00D50C8D" w:rsidP="00471D17">
            <w:pPr>
              <w:numPr>
                <w:ilvl w:val="0"/>
                <w:numId w:val="4"/>
              </w:numPr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D50C8D" w:rsidRPr="00266B46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Autopoprawki DDD oraz zmiana podejścia do obszaru którego dotyczy procedura w związku z czynnościami kontrolnymi podjętymi przez DAW</w:t>
            </w:r>
          </w:p>
        </w:tc>
        <w:tc>
          <w:tcPr>
            <w:tcW w:w="2160" w:type="dxa"/>
          </w:tcPr>
          <w:p w:rsidR="00D50C8D" w:rsidRPr="00473F61" w:rsidRDefault="00D50C8D" w:rsidP="00471D17">
            <w:pPr>
              <w:rPr>
                <w:sz w:val="20"/>
                <w:szCs w:val="20"/>
              </w:rPr>
            </w:pPr>
            <w:r w:rsidRPr="00473F61">
              <w:rPr>
                <w:sz w:val="20"/>
                <w:szCs w:val="20"/>
              </w:rPr>
              <w:t>Załączniki Instrukcja wypełniania  karty oceny związania celek IK-01/191</w:t>
            </w:r>
          </w:p>
        </w:tc>
        <w:tc>
          <w:tcPr>
            <w:tcW w:w="4860" w:type="dxa"/>
          </w:tcPr>
          <w:p w:rsidR="00D50C8D" w:rsidRPr="00266B46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Doprecyzowanie/dostosowanie zapisów instrukcji do karty weryfikacji</w:t>
            </w:r>
          </w:p>
        </w:tc>
        <w:tc>
          <w:tcPr>
            <w:tcW w:w="3562" w:type="dxa"/>
          </w:tcPr>
          <w:p w:rsidR="00D50C8D" w:rsidRPr="00266B46" w:rsidRDefault="00D50C8D" w:rsidP="00471D17">
            <w:pPr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D50C8D" w:rsidRPr="00391628" w:rsidTr="00A7492A">
        <w:tc>
          <w:tcPr>
            <w:tcW w:w="553" w:type="dxa"/>
          </w:tcPr>
          <w:p w:rsidR="00D50C8D" w:rsidRPr="00266B46" w:rsidRDefault="00D50C8D" w:rsidP="00471D17">
            <w:pPr>
              <w:numPr>
                <w:ilvl w:val="0"/>
                <w:numId w:val="4"/>
              </w:numPr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D50C8D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Autopoprawki DDD</w:t>
            </w:r>
          </w:p>
        </w:tc>
        <w:tc>
          <w:tcPr>
            <w:tcW w:w="2160" w:type="dxa"/>
          </w:tcPr>
          <w:p w:rsidR="00D50C8D" w:rsidRPr="00473F61" w:rsidRDefault="00D50C8D" w:rsidP="00471D17">
            <w:pPr>
              <w:rPr>
                <w:sz w:val="20"/>
                <w:szCs w:val="20"/>
              </w:rPr>
            </w:pPr>
            <w:r w:rsidRPr="00473F61">
              <w:rPr>
                <w:sz w:val="20"/>
                <w:szCs w:val="20"/>
              </w:rPr>
              <w:t>Załączniki</w:t>
            </w:r>
          </w:p>
        </w:tc>
        <w:tc>
          <w:tcPr>
            <w:tcW w:w="4860" w:type="dxa"/>
          </w:tcPr>
          <w:p w:rsidR="00D50C8D" w:rsidRDefault="00D50C8D" w:rsidP="00471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Dodano załącznik -  Deklaracja bezstronności D-1/191</w:t>
            </w:r>
          </w:p>
        </w:tc>
        <w:tc>
          <w:tcPr>
            <w:tcW w:w="3562" w:type="dxa"/>
          </w:tcPr>
          <w:p w:rsidR="00D50C8D" w:rsidRPr="00391628" w:rsidRDefault="00D50C8D" w:rsidP="00471D17">
            <w:pPr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C90E92" w:rsidRPr="00266B46" w:rsidTr="00D13B85">
        <w:tc>
          <w:tcPr>
            <w:tcW w:w="15096" w:type="dxa"/>
            <w:gridSpan w:val="5"/>
            <w:shd w:val="clear" w:color="auto" w:fill="BFBFBF" w:themeFill="background1" w:themeFillShade="BF"/>
          </w:tcPr>
          <w:p w:rsidR="00C90E92" w:rsidRPr="00C90E92" w:rsidRDefault="00C90E92" w:rsidP="00085AFF">
            <w:pPr>
              <w:jc w:val="both"/>
              <w:rPr>
                <w:b/>
              </w:rPr>
            </w:pPr>
            <w:r w:rsidRPr="00C90E92">
              <w:rPr>
                <w:b/>
              </w:rPr>
              <w:t>KARTA AKTUALIZACJI KP-611-191-ARiMR/4</w:t>
            </w:r>
            <w:r>
              <w:rPr>
                <w:b/>
              </w:rPr>
              <w:t>.2</w:t>
            </w:r>
            <w:r w:rsidRPr="00C90E92">
              <w:rPr>
                <w:b/>
              </w:rPr>
              <w:t>/r</w:t>
            </w:r>
          </w:p>
        </w:tc>
      </w:tr>
      <w:tr w:rsidR="00D56AD5" w:rsidRPr="00266B46" w:rsidTr="00D13B85">
        <w:tc>
          <w:tcPr>
            <w:tcW w:w="553" w:type="dxa"/>
          </w:tcPr>
          <w:p w:rsidR="00D56AD5" w:rsidRPr="00266B46" w:rsidRDefault="00D56AD5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D56AD5" w:rsidRDefault="00D56AD5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DDI-611-3/WP/ZPAP/AK,DJ/13 z dnia 28.08.2013 r.</w:t>
            </w:r>
          </w:p>
        </w:tc>
        <w:tc>
          <w:tcPr>
            <w:tcW w:w="2160" w:type="dxa"/>
          </w:tcPr>
          <w:p w:rsidR="00D56AD5" w:rsidRDefault="00D13B85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Spis treści</w:t>
            </w:r>
          </w:p>
        </w:tc>
        <w:tc>
          <w:tcPr>
            <w:tcW w:w="4860" w:type="dxa"/>
          </w:tcPr>
          <w:p w:rsidR="00D56AD5" w:rsidRDefault="00D13B85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Ujednolicono </w:t>
            </w:r>
            <w:r w:rsidR="00331D3B">
              <w:rPr>
                <w:sz w:val="20"/>
                <w:szCs w:val="20"/>
              </w:rPr>
              <w:t>spis treści z nazwami załączników</w:t>
            </w:r>
          </w:p>
        </w:tc>
        <w:tc>
          <w:tcPr>
            <w:tcW w:w="3562" w:type="dxa"/>
          </w:tcPr>
          <w:p w:rsidR="00D56AD5" w:rsidRPr="00391628" w:rsidRDefault="00D13B85" w:rsidP="00A263CF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D13B85" w:rsidRPr="00266B46" w:rsidTr="00D13B85">
        <w:tc>
          <w:tcPr>
            <w:tcW w:w="553" w:type="dxa"/>
          </w:tcPr>
          <w:p w:rsidR="00D13B85" w:rsidRPr="00266B46" w:rsidRDefault="00D13B85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D13B85" w:rsidRDefault="00D13B85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D13B85" w:rsidRPr="007D4B92" w:rsidRDefault="00D13B85" w:rsidP="007D4B92">
            <w:pPr>
              <w:tabs>
                <w:tab w:val="left" w:pos="186"/>
              </w:tabs>
              <w:spacing w:before="120" w:after="120"/>
              <w:ind w:left="36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:rsidR="00D13B85" w:rsidRDefault="00D13B85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562" w:type="dxa"/>
          </w:tcPr>
          <w:p w:rsidR="00D13B85" w:rsidRPr="00391628" w:rsidRDefault="00D13B85" w:rsidP="00A263CF">
            <w:pPr>
              <w:spacing w:before="120"/>
              <w:jc w:val="both"/>
              <w:rPr>
                <w:sz w:val="20"/>
                <w:szCs w:val="20"/>
              </w:rPr>
            </w:pPr>
          </w:p>
        </w:tc>
      </w:tr>
      <w:tr w:rsidR="00A263CF" w:rsidRPr="00266B46" w:rsidTr="00D13B85">
        <w:tc>
          <w:tcPr>
            <w:tcW w:w="553" w:type="dxa"/>
          </w:tcPr>
          <w:p w:rsidR="00A263CF" w:rsidRPr="00266B46" w:rsidRDefault="00A263CF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A263CF" w:rsidRDefault="00A263CF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DDI-611-3/WP/ZPAP/AK,DJ/13 z dnia 28.08.2013 r.</w:t>
            </w:r>
          </w:p>
        </w:tc>
        <w:tc>
          <w:tcPr>
            <w:tcW w:w="2160" w:type="dxa"/>
          </w:tcPr>
          <w:p w:rsidR="00A263CF" w:rsidRDefault="00A263CF" w:rsidP="00A263CF">
            <w:pPr>
              <w:spacing w:before="120" w:after="120"/>
              <w:rPr>
                <w:sz w:val="20"/>
                <w:szCs w:val="20"/>
              </w:rPr>
            </w:pPr>
            <w:r>
              <w:t>diagramu 1.1.4.2</w:t>
            </w:r>
          </w:p>
        </w:tc>
        <w:tc>
          <w:tcPr>
            <w:tcW w:w="4860" w:type="dxa"/>
          </w:tcPr>
          <w:p w:rsidR="00A263CF" w:rsidRDefault="00A263CF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Zmiana nazwy diagramu.</w:t>
            </w:r>
          </w:p>
        </w:tc>
        <w:tc>
          <w:tcPr>
            <w:tcW w:w="3562" w:type="dxa"/>
          </w:tcPr>
          <w:p w:rsidR="00A263CF" w:rsidRPr="00391628" w:rsidRDefault="00A263CF" w:rsidP="00A263CF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7D4B92" w:rsidRPr="00266B46" w:rsidTr="00D13B85">
        <w:tc>
          <w:tcPr>
            <w:tcW w:w="553" w:type="dxa"/>
          </w:tcPr>
          <w:p w:rsidR="007D4B92" w:rsidRPr="00266B46" w:rsidRDefault="007D4B92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7D4B92" w:rsidRDefault="007D4B92" w:rsidP="00EC03F7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DDI-611-3/WP/ZPAP/AK,DJ/13 z dnia 28.08.2013 r.</w:t>
            </w:r>
          </w:p>
        </w:tc>
        <w:tc>
          <w:tcPr>
            <w:tcW w:w="2160" w:type="dxa"/>
          </w:tcPr>
          <w:p w:rsidR="007D4B92" w:rsidRPr="007D4B92" w:rsidRDefault="007D4B92" w:rsidP="007D4B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  <w:tab w:val="left" w:pos="186"/>
              </w:tabs>
              <w:spacing w:before="120" w:after="120"/>
              <w:ind w:left="2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D4B92">
              <w:rPr>
                <w:sz w:val="20"/>
                <w:szCs w:val="20"/>
              </w:rPr>
              <w:t>Czynności wykonywane na poszczególnych stanowiskach</w:t>
            </w:r>
          </w:p>
        </w:tc>
        <w:tc>
          <w:tcPr>
            <w:tcW w:w="4860" w:type="dxa"/>
          </w:tcPr>
          <w:p w:rsidR="007D4B92" w:rsidRPr="00D13B85" w:rsidRDefault="007D4B92" w:rsidP="00EC03F7">
            <w:pPr>
              <w:pStyle w:val="Default"/>
              <w:spacing w:before="120" w:after="120" w:line="320" w:lineRule="exac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13B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Wyrazy ,,złożenie deklaracji bezstronności” zastąpiono wyrazami ,,podpisanie deklaracji bezstronności”.</w:t>
            </w:r>
          </w:p>
          <w:p w:rsidR="007D4B92" w:rsidRDefault="007D4B92" w:rsidP="00EC03F7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562" w:type="dxa"/>
          </w:tcPr>
          <w:p w:rsidR="007D4B92" w:rsidRPr="00391628" w:rsidRDefault="007D4B92" w:rsidP="00EC03F7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7D4B92" w:rsidRPr="00266B46" w:rsidTr="00D13B85">
        <w:tc>
          <w:tcPr>
            <w:tcW w:w="553" w:type="dxa"/>
          </w:tcPr>
          <w:p w:rsidR="007D4B92" w:rsidRPr="00266B46" w:rsidRDefault="007D4B92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Pismo DP-0231-81/WOPPI/MH/RŻ/13 z dnia 29.09.2013 r. </w:t>
            </w:r>
          </w:p>
        </w:tc>
        <w:tc>
          <w:tcPr>
            <w:tcW w:w="2160" w:type="dxa"/>
          </w:tcPr>
          <w:p w:rsidR="007D4B92" w:rsidRPr="00473F61" w:rsidRDefault="007D4B92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 1.1.5 Reguły pkt 4, 10 oraz IK-1/191</w:t>
            </w:r>
          </w:p>
        </w:tc>
        <w:tc>
          <w:tcPr>
            <w:tcW w:w="4860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Dodano publikatory do przywołanych w KP rozporządzeń </w:t>
            </w:r>
          </w:p>
        </w:tc>
        <w:tc>
          <w:tcPr>
            <w:tcW w:w="3562" w:type="dxa"/>
          </w:tcPr>
          <w:p w:rsidR="007D4B92" w:rsidRPr="00391628" w:rsidRDefault="007D4B92" w:rsidP="00A263CF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7D4B92" w:rsidRPr="00266B46" w:rsidTr="00D13B85">
        <w:trPr>
          <w:trHeight w:val="493"/>
        </w:trPr>
        <w:tc>
          <w:tcPr>
            <w:tcW w:w="553" w:type="dxa"/>
          </w:tcPr>
          <w:p w:rsidR="007D4B92" w:rsidRPr="00266B46" w:rsidRDefault="007D4B92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DP-0231-81/WOPPI/MH/RŻ/13 z dnia 29.09.2013 r.</w:t>
            </w:r>
          </w:p>
        </w:tc>
        <w:tc>
          <w:tcPr>
            <w:tcW w:w="2160" w:type="dxa"/>
          </w:tcPr>
          <w:p w:rsidR="007D4B92" w:rsidRPr="00473F61" w:rsidRDefault="007D4B92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Pismo P-1/191 </w:t>
            </w:r>
          </w:p>
        </w:tc>
        <w:tc>
          <w:tcPr>
            <w:tcW w:w="4860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Doprecyzowano zapisy zgodnie z pismem DP tj.:</w:t>
            </w:r>
          </w:p>
          <w:p w:rsidR="007D4B92" w:rsidRPr="00AA51DB" w:rsidRDefault="007D4B92" w:rsidP="00A263CF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ind w:left="272" w:hanging="272"/>
              <w:jc w:val="both"/>
              <w:rPr>
                <w:sz w:val="20"/>
                <w:szCs w:val="20"/>
              </w:rPr>
            </w:pPr>
            <w:r w:rsidRPr="00AA51DB">
              <w:rPr>
                <w:sz w:val="20"/>
                <w:szCs w:val="20"/>
              </w:rPr>
              <w:t xml:space="preserve">wyrazy: „Uprzejmie informuje, że w wyniku przeprowadzonej oceny związania celem” </w:t>
            </w:r>
            <w:r>
              <w:rPr>
                <w:sz w:val="20"/>
                <w:szCs w:val="20"/>
              </w:rPr>
              <w:t>zastąpiono</w:t>
            </w:r>
            <w:r w:rsidRPr="00AA51DB">
              <w:rPr>
                <w:sz w:val="20"/>
                <w:szCs w:val="20"/>
              </w:rPr>
              <w:t xml:space="preserve"> wyrazami: „Uprzejme informuję, że w związku z przeprowadzoną oceną związania celem” oraz wyrazy: ”stwierdzono następujące uchybienia:” zastąpić wyrazami: „następujące kwestie wymagają uzupełnienia/poprawek/ wyjaśnień:”;</w:t>
            </w:r>
          </w:p>
          <w:p w:rsidR="007D4B92" w:rsidRDefault="007D4B92" w:rsidP="00A263CF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ind w:left="272" w:hanging="272"/>
              <w:jc w:val="both"/>
              <w:rPr>
                <w:sz w:val="20"/>
                <w:szCs w:val="20"/>
              </w:rPr>
            </w:pPr>
            <w:r w:rsidRPr="00492386">
              <w:rPr>
                <w:sz w:val="20"/>
                <w:szCs w:val="20"/>
              </w:rPr>
              <w:t>wyrazy: „Uprzejmie informuje, że w wyniku przeprowadzonej oceny związania celem” zastąpi</w:t>
            </w:r>
            <w:r>
              <w:rPr>
                <w:sz w:val="20"/>
                <w:szCs w:val="20"/>
              </w:rPr>
              <w:t>ono</w:t>
            </w:r>
            <w:r w:rsidRPr="00492386">
              <w:rPr>
                <w:sz w:val="20"/>
                <w:szCs w:val="20"/>
              </w:rPr>
              <w:t xml:space="preserve"> wyrazami: „Uprzejme informuję, że w związku z przeprowadzoną oceną związania celem”</w:t>
            </w:r>
            <w:r>
              <w:rPr>
                <w:sz w:val="20"/>
                <w:szCs w:val="20"/>
              </w:rPr>
              <w:t>;</w:t>
            </w:r>
          </w:p>
          <w:p w:rsidR="007D4B92" w:rsidRPr="00492386" w:rsidRDefault="007D4B92" w:rsidP="00A263CF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ind w:left="272" w:hanging="272"/>
              <w:jc w:val="both"/>
              <w:rPr>
                <w:sz w:val="20"/>
                <w:szCs w:val="20"/>
              </w:rPr>
            </w:pPr>
            <w:r w:rsidRPr="00492386">
              <w:rPr>
                <w:sz w:val="20"/>
                <w:szCs w:val="20"/>
              </w:rPr>
              <w:t>wyrazy: ”stwierdzono następujące uchybienia:” zastąpi</w:t>
            </w:r>
            <w:r>
              <w:rPr>
                <w:sz w:val="20"/>
                <w:szCs w:val="20"/>
              </w:rPr>
              <w:t>ono</w:t>
            </w:r>
            <w:r w:rsidRPr="00492386">
              <w:rPr>
                <w:sz w:val="20"/>
                <w:szCs w:val="20"/>
              </w:rPr>
              <w:t xml:space="preserve"> wyrazami: „następujące kwestie wymagają uzupełnienia/poprawek/ wyjaśnień:”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62" w:type="dxa"/>
          </w:tcPr>
          <w:p w:rsidR="007D4B92" w:rsidRPr="00391628" w:rsidRDefault="007D4B92" w:rsidP="00A263CF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7D4B92" w:rsidRPr="00266B46" w:rsidTr="00D13B85">
        <w:trPr>
          <w:trHeight w:val="493"/>
        </w:trPr>
        <w:tc>
          <w:tcPr>
            <w:tcW w:w="553" w:type="dxa"/>
          </w:tcPr>
          <w:p w:rsidR="007D4B92" w:rsidRPr="00266B46" w:rsidRDefault="007D4B92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DDI-611-3/WP/ZPAP/AK,DJ/13 z dnia 28.08.2013 r.</w:t>
            </w:r>
          </w:p>
        </w:tc>
        <w:tc>
          <w:tcPr>
            <w:tcW w:w="2160" w:type="dxa"/>
          </w:tcPr>
          <w:p w:rsidR="007D4B92" w:rsidRPr="00473F61" w:rsidRDefault="007D4B92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P-1/191</w:t>
            </w:r>
          </w:p>
        </w:tc>
        <w:tc>
          <w:tcPr>
            <w:tcW w:w="4860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Doprecyzowano zapisy zgodnie z pismem DDI tj.:</w:t>
            </w:r>
          </w:p>
          <w:p w:rsidR="007D4B92" w:rsidRDefault="007D4B92" w:rsidP="00A263CF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ind w:left="272" w:hanging="272"/>
              <w:jc w:val="both"/>
              <w:rPr>
                <w:sz w:val="20"/>
                <w:szCs w:val="20"/>
              </w:rPr>
            </w:pPr>
            <w:r w:rsidRPr="00492386">
              <w:rPr>
                <w:sz w:val="20"/>
                <w:szCs w:val="20"/>
              </w:rPr>
              <w:t xml:space="preserve">wyrazy: </w:t>
            </w:r>
            <w:r w:rsidRPr="002E6067">
              <w:rPr>
                <w:sz w:val="20"/>
                <w:szCs w:val="20"/>
              </w:rPr>
              <w:t xml:space="preserve">„wysyłania dokumentów pocztą” </w:t>
            </w:r>
            <w:r w:rsidRPr="00492386">
              <w:rPr>
                <w:sz w:val="20"/>
                <w:szCs w:val="20"/>
              </w:rPr>
              <w:t>zastąpi</w:t>
            </w:r>
            <w:r>
              <w:rPr>
                <w:sz w:val="20"/>
                <w:szCs w:val="20"/>
              </w:rPr>
              <w:t>ono</w:t>
            </w:r>
            <w:r w:rsidRPr="00492386">
              <w:rPr>
                <w:sz w:val="20"/>
                <w:szCs w:val="20"/>
              </w:rPr>
              <w:t xml:space="preserve"> wyrazami: </w:t>
            </w:r>
            <w:r w:rsidRPr="002E6067">
              <w:rPr>
                <w:sz w:val="20"/>
                <w:szCs w:val="20"/>
              </w:rPr>
              <w:t xml:space="preserve"> „wysyłania dokumentów za pośrednictwem polskiej placówki pocztowej operatora wyznaczonego”</w:t>
            </w:r>
            <w:r>
              <w:rPr>
                <w:sz w:val="20"/>
                <w:szCs w:val="20"/>
              </w:rPr>
              <w:t>;</w:t>
            </w:r>
          </w:p>
          <w:p w:rsidR="007D4B92" w:rsidRPr="00F205C9" w:rsidRDefault="007D4B92" w:rsidP="00A263CF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ind w:left="272" w:hanging="272"/>
              <w:jc w:val="both"/>
              <w:rPr>
                <w:sz w:val="20"/>
                <w:szCs w:val="20"/>
              </w:rPr>
            </w:pPr>
            <w:r w:rsidRPr="00F205C9">
              <w:rPr>
                <w:sz w:val="20"/>
                <w:szCs w:val="20"/>
              </w:rPr>
              <w:t>usun</w:t>
            </w:r>
            <w:r>
              <w:rPr>
                <w:sz w:val="20"/>
                <w:szCs w:val="20"/>
              </w:rPr>
              <w:t>ięto</w:t>
            </w:r>
            <w:r w:rsidRPr="00F205C9">
              <w:rPr>
                <w:sz w:val="20"/>
                <w:szCs w:val="20"/>
              </w:rPr>
              <w:t xml:space="preserve"> powtarzający się zwrot: „Znak sprawy”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3562" w:type="dxa"/>
          </w:tcPr>
          <w:p w:rsidR="007D4B92" w:rsidRPr="00266B46" w:rsidRDefault="007D4B92" w:rsidP="00A263CF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7D4B92" w:rsidRPr="00266B46" w:rsidTr="00D13B85">
        <w:tc>
          <w:tcPr>
            <w:tcW w:w="553" w:type="dxa"/>
          </w:tcPr>
          <w:p w:rsidR="007D4B92" w:rsidRPr="00266B46" w:rsidRDefault="007D4B92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DP-0231-81/WOPPI/MH/RŻ/13 z dnia 29.09.2013 r.</w:t>
            </w:r>
          </w:p>
        </w:tc>
        <w:tc>
          <w:tcPr>
            <w:tcW w:w="2160" w:type="dxa"/>
          </w:tcPr>
          <w:p w:rsidR="007D4B92" w:rsidRPr="00473F61" w:rsidRDefault="007D4B92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P-2/191</w:t>
            </w:r>
          </w:p>
        </w:tc>
        <w:tc>
          <w:tcPr>
            <w:tcW w:w="4860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Doprecyzowano zapisy zgodnie z pismem DP tj.:</w:t>
            </w:r>
          </w:p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AA51DB">
              <w:rPr>
                <w:sz w:val="20"/>
                <w:szCs w:val="20"/>
              </w:rPr>
              <w:t xml:space="preserve">w treści pisma po wyrazach: „umowy/decyzji o </w:t>
            </w:r>
            <w:r w:rsidRPr="00AA51DB">
              <w:rPr>
                <w:sz w:val="20"/>
                <w:szCs w:val="20"/>
              </w:rPr>
              <w:lastRenderedPageBreak/>
              <w:t>przyznanie” doda</w:t>
            </w:r>
            <w:r>
              <w:rPr>
                <w:sz w:val="20"/>
                <w:szCs w:val="20"/>
              </w:rPr>
              <w:t>no</w:t>
            </w:r>
            <w:r w:rsidRPr="00AA51DB">
              <w:rPr>
                <w:sz w:val="20"/>
                <w:szCs w:val="20"/>
              </w:rPr>
              <w:t xml:space="preserve"> wyraz</w:t>
            </w:r>
            <w:r>
              <w:rPr>
                <w:sz w:val="20"/>
                <w:szCs w:val="20"/>
              </w:rPr>
              <w:t>y</w:t>
            </w:r>
            <w:r w:rsidRPr="00AA51DB">
              <w:rPr>
                <w:sz w:val="20"/>
                <w:szCs w:val="20"/>
              </w:rPr>
              <w:t>: „pomocy.</w:t>
            </w:r>
          </w:p>
        </w:tc>
        <w:tc>
          <w:tcPr>
            <w:tcW w:w="3562" w:type="dxa"/>
          </w:tcPr>
          <w:p w:rsidR="007D4B92" w:rsidRPr="00391628" w:rsidRDefault="007D4B92" w:rsidP="00A263CF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Zmiana nie ma wpływu na inne KP.</w:t>
            </w:r>
          </w:p>
        </w:tc>
      </w:tr>
      <w:tr w:rsidR="007D4B92" w:rsidRPr="00266B46" w:rsidTr="00D13B85">
        <w:tc>
          <w:tcPr>
            <w:tcW w:w="553" w:type="dxa"/>
          </w:tcPr>
          <w:p w:rsidR="007D4B92" w:rsidRPr="00266B46" w:rsidRDefault="007D4B92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DDI-611-3/WP/ZPAP/AK,DJ/13 z dnia 28.08.2013 r.</w:t>
            </w:r>
          </w:p>
        </w:tc>
        <w:tc>
          <w:tcPr>
            <w:tcW w:w="2160" w:type="dxa"/>
          </w:tcPr>
          <w:p w:rsidR="007D4B92" w:rsidRPr="00473F61" w:rsidRDefault="007D4B92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K-1/191, IK-1/191 pismo P-2/191</w:t>
            </w:r>
          </w:p>
        </w:tc>
        <w:tc>
          <w:tcPr>
            <w:tcW w:w="4860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Ujednolicono zapisy stosowanego nazewnictwa na:</w:t>
            </w:r>
          </w:p>
          <w:p w:rsidR="007D4B92" w:rsidRDefault="007D4B92" w:rsidP="00A263CF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ind w:left="272" w:hanging="2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umowa/decyzja o przyznaniu pomocy;</w:t>
            </w:r>
          </w:p>
          <w:p w:rsidR="007D4B92" w:rsidRDefault="007D4B92" w:rsidP="00A263CF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ind w:left="272" w:hanging="2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kontrola u beneficjenta;</w:t>
            </w:r>
          </w:p>
        </w:tc>
        <w:tc>
          <w:tcPr>
            <w:tcW w:w="3562" w:type="dxa"/>
          </w:tcPr>
          <w:p w:rsidR="007D4B92" w:rsidRPr="00266B46" w:rsidRDefault="007D4B92" w:rsidP="00A263CF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7D4B92" w:rsidRPr="00266B46" w:rsidTr="00D13B85">
        <w:tc>
          <w:tcPr>
            <w:tcW w:w="553" w:type="dxa"/>
          </w:tcPr>
          <w:p w:rsidR="007D4B92" w:rsidRPr="00266B46" w:rsidRDefault="007D4B92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DDI-611-3/WP/ZPAP/AK,DJ/13 z dnia 28.08.2013 r.</w:t>
            </w:r>
          </w:p>
        </w:tc>
        <w:tc>
          <w:tcPr>
            <w:tcW w:w="2160" w:type="dxa"/>
          </w:tcPr>
          <w:p w:rsidR="007D4B92" w:rsidRPr="00473F61" w:rsidRDefault="007D4B92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IK-1/191</w:t>
            </w:r>
          </w:p>
        </w:tc>
        <w:tc>
          <w:tcPr>
            <w:tcW w:w="4860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Doprecyzowano zapisy zgodnie z pismem DDI </w:t>
            </w:r>
          </w:p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562" w:type="dxa"/>
          </w:tcPr>
          <w:p w:rsidR="007D4B92" w:rsidRPr="00391628" w:rsidRDefault="007D4B92" w:rsidP="00A263CF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7D4B92" w:rsidRPr="00266B46" w:rsidTr="00D13B85">
        <w:tc>
          <w:tcPr>
            <w:tcW w:w="553" w:type="dxa"/>
          </w:tcPr>
          <w:p w:rsidR="007D4B92" w:rsidRPr="00266B46" w:rsidRDefault="007D4B92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Autopoprawka DDD</w:t>
            </w:r>
          </w:p>
        </w:tc>
        <w:tc>
          <w:tcPr>
            <w:tcW w:w="2160" w:type="dxa"/>
          </w:tcPr>
          <w:p w:rsidR="007D4B92" w:rsidRPr="00473F61" w:rsidRDefault="007D4B92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Załączniki do procedury </w:t>
            </w:r>
          </w:p>
        </w:tc>
        <w:tc>
          <w:tcPr>
            <w:tcW w:w="4860" w:type="dxa"/>
          </w:tcPr>
          <w:p w:rsidR="007D4B92" w:rsidRDefault="007D4B92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Dodano nazwy i numerację załączników zgodnie ze spisem treści</w:t>
            </w:r>
          </w:p>
        </w:tc>
        <w:tc>
          <w:tcPr>
            <w:tcW w:w="3562" w:type="dxa"/>
          </w:tcPr>
          <w:p w:rsidR="007D4B92" w:rsidRPr="00391628" w:rsidRDefault="007D4B92" w:rsidP="00A263CF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D50C8D" w:rsidRPr="00266B46" w:rsidTr="00D50C8D">
        <w:trPr>
          <w:trHeight w:val="227"/>
        </w:trPr>
        <w:tc>
          <w:tcPr>
            <w:tcW w:w="15096" w:type="dxa"/>
            <w:gridSpan w:val="5"/>
            <w:shd w:val="clear" w:color="auto" w:fill="BFBFBF" w:themeFill="background1" w:themeFillShade="BF"/>
          </w:tcPr>
          <w:p w:rsidR="00D50C8D" w:rsidRPr="00391628" w:rsidRDefault="00D50C8D" w:rsidP="00D50C8D">
            <w:pPr>
              <w:jc w:val="both"/>
              <w:rPr>
                <w:sz w:val="20"/>
                <w:szCs w:val="20"/>
              </w:rPr>
            </w:pPr>
            <w:r w:rsidRPr="00C90E92">
              <w:rPr>
                <w:b/>
              </w:rPr>
              <w:t>KARTA AKTUALIZACJI KP-611-191-ARiMR/4</w:t>
            </w:r>
            <w:r w:rsidR="00D516B5">
              <w:rPr>
                <w:b/>
              </w:rPr>
              <w:t>.3</w:t>
            </w:r>
            <w:r w:rsidRPr="00C90E92">
              <w:rPr>
                <w:b/>
              </w:rPr>
              <w:t>/r</w:t>
            </w:r>
          </w:p>
        </w:tc>
      </w:tr>
      <w:tr w:rsidR="00D50C8D" w:rsidRPr="00266B46" w:rsidTr="00D13B85">
        <w:tc>
          <w:tcPr>
            <w:tcW w:w="553" w:type="dxa"/>
          </w:tcPr>
          <w:p w:rsidR="00D50C8D" w:rsidRPr="00266B46" w:rsidRDefault="00D50C8D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D50C8D" w:rsidRDefault="00D50C8D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Pismo DAW-611-43/WAPI/MS/13 z dnia    </w:t>
            </w:r>
            <w:r w:rsidR="00D1483B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>.09.2013 r.</w:t>
            </w:r>
          </w:p>
        </w:tc>
        <w:tc>
          <w:tcPr>
            <w:tcW w:w="2160" w:type="dxa"/>
          </w:tcPr>
          <w:p w:rsidR="00D50C8D" w:rsidRDefault="00D50C8D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</w:t>
            </w:r>
          </w:p>
          <w:p w:rsidR="00D50C8D" w:rsidRDefault="00D50C8D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Reguły 1.1.5.</w:t>
            </w:r>
          </w:p>
        </w:tc>
        <w:tc>
          <w:tcPr>
            <w:tcW w:w="4860" w:type="dxa"/>
          </w:tcPr>
          <w:p w:rsidR="00D50C8D" w:rsidRDefault="002A3677" w:rsidP="006F65D8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W</w:t>
            </w:r>
            <w:r w:rsidR="00D50C8D" w:rsidRPr="00BE39A1">
              <w:rPr>
                <w:sz w:val="22"/>
                <w:szCs w:val="22"/>
              </w:rPr>
              <w:t xml:space="preserve">skazanie podstawy prawnej </w:t>
            </w:r>
            <w:r w:rsidR="003F09D9">
              <w:rPr>
                <w:sz w:val="22"/>
                <w:szCs w:val="22"/>
              </w:rPr>
              <w:t xml:space="preserve">w regule 1 </w:t>
            </w:r>
            <w:r w:rsidR="00D50C8D" w:rsidRPr="00BE39A1">
              <w:rPr>
                <w:sz w:val="22"/>
                <w:szCs w:val="22"/>
              </w:rPr>
              <w:t>z której wynika obowiązek weryfikacji przez ARiMR osiągnię</w:t>
            </w:r>
            <w:r w:rsidR="006F65D8">
              <w:rPr>
                <w:sz w:val="22"/>
                <w:szCs w:val="22"/>
              </w:rPr>
              <w:t>cia i zachowania celu operacji tj. rozporządzenia Rady 1698/2005</w:t>
            </w:r>
            <w:r w:rsidR="00D50C8D" w:rsidRPr="00BE39A1">
              <w:rPr>
                <w:sz w:val="22"/>
                <w:szCs w:val="22"/>
              </w:rPr>
              <w:t>.</w:t>
            </w:r>
          </w:p>
        </w:tc>
        <w:tc>
          <w:tcPr>
            <w:tcW w:w="3562" w:type="dxa"/>
          </w:tcPr>
          <w:p w:rsidR="00D50C8D" w:rsidRPr="00391628" w:rsidRDefault="00D50C8D" w:rsidP="00A263CF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  <w:tr w:rsidR="00D50C8D" w:rsidRPr="00266B46" w:rsidTr="00D13B85">
        <w:tc>
          <w:tcPr>
            <w:tcW w:w="553" w:type="dxa"/>
          </w:tcPr>
          <w:p w:rsidR="00D50C8D" w:rsidRPr="00266B46" w:rsidRDefault="00D50C8D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D50C8D" w:rsidRDefault="003F09D9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DAW-611-43/WAPI/MS/13 z dnia    23.09.2013 r.</w:t>
            </w:r>
          </w:p>
        </w:tc>
        <w:tc>
          <w:tcPr>
            <w:tcW w:w="2160" w:type="dxa"/>
          </w:tcPr>
          <w:p w:rsidR="00D50C8D" w:rsidRDefault="009D6D71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IK-1/191</w:t>
            </w:r>
          </w:p>
        </w:tc>
        <w:tc>
          <w:tcPr>
            <w:tcW w:w="4860" w:type="dxa"/>
          </w:tcPr>
          <w:p w:rsidR="009D6D71" w:rsidRPr="00994DE3" w:rsidRDefault="009D6D71" w:rsidP="009D6D71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994DE3">
              <w:rPr>
                <w:sz w:val="22"/>
                <w:szCs w:val="22"/>
              </w:rPr>
              <w:t xml:space="preserve">kreślenie w </w:t>
            </w:r>
            <w:r w:rsidRPr="009D6D71">
              <w:rPr>
                <w:b/>
                <w:bCs/>
              </w:rPr>
              <w:t>„</w:t>
            </w:r>
            <w:r w:rsidRPr="00994DE3">
              <w:rPr>
                <w:sz w:val="22"/>
                <w:szCs w:val="22"/>
              </w:rPr>
              <w:t>Instrukcji wypełnienia Karty oceny w okresie związania celem” szczegółowyc</w:t>
            </w:r>
            <w:r>
              <w:rPr>
                <w:sz w:val="22"/>
                <w:szCs w:val="22"/>
              </w:rPr>
              <w:t>h przypadków uruchamiania oceny, tj.:</w:t>
            </w:r>
          </w:p>
          <w:p w:rsidR="009D6D71" w:rsidRPr="009D6D71" w:rsidRDefault="009D6D71" w:rsidP="009D6D71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ind w:left="272" w:hanging="272"/>
              <w:jc w:val="both"/>
              <w:rPr>
                <w:sz w:val="20"/>
                <w:szCs w:val="20"/>
              </w:rPr>
            </w:pPr>
            <w:r w:rsidRPr="009D6D71">
              <w:rPr>
                <w:sz w:val="22"/>
                <w:szCs w:val="22"/>
              </w:rPr>
              <w:t>u</w:t>
            </w:r>
            <w:r w:rsidRPr="009D6D71">
              <w:rPr>
                <w:sz w:val="20"/>
                <w:szCs w:val="20"/>
              </w:rPr>
              <w:t>zyskanie od podmiotów zewnętrznych informacji o możliwości niezachowania warunków umowy przyznania pomocy przez beneficjenta, np. donos, kontrola UKS, NIK, służby KE, ETO, MF, itp.,</w:t>
            </w:r>
          </w:p>
          <w:p w:rsidR="009D6D71" w:rsidRPr="009D6D71" w:rsidRDefault="009D6D71" w:rsidP="009D6D71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ind w:left="272" w:hanging="272"/>
              <w:jc w:val="both"/>
              <w:rPr>
                <w:sz w:val="20"/>
                <w:szCs w:val="20"/>
              </w:rPr>
            </w:pPr>
            <w:r w:rsidRPr="009D6D71">
              <w:rPr>
                <w:sz w:val="20"/>
                <w:szCs w:val="20"/>
              </w:rPr>
              <w:t>uzyskanie informacji o przeprowadzonych w ARiMR audytach/kontrolach (np. audyty DAW, kontrole doraźne DDD, kontrole sprawdzające DKM),</w:t>
            </w:r>
          </w:p>
          <w:p w:rsidR="009D6D71" w:rsidRPr="009D6D71" w:rsidRDefault="009D6D71" w:rsidP="009D6D71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ind w:left="272" w:hanging="272"/>
              <w:jc w:val="both"/>
              <w:rPr>
                <w:sz w:val="20"/>
                <w:szCs w:val="20"/>
              </w:rPr>
            </w:pPr>
            <w:r w:rsidRPr="009D6D71">
              <w:rPr>
                <w:sz w:val="20"/>
                <w:szCs w:val="20"/>
              </w:rPr>
              <w:t xml:space="preserve">uzyskanie informacji z Monitora Sądowego i </w:t>
            </w:r>
            <w:r w:rsidRPr="009D6D71">
              <w:rPr>
                <w:sz w:val="20"/>
                <w:szCs w:val="20"/>
              </w:rPr>
              <w:lastRenderedPageBreak/>
              <w:t>Gospodarczego, KRS o statusie prawnym beneficjenta,</w:t>
            </w:r>
          </w:p>
          <w:p w:rsidR="00D50C8D" w:rsidRPr="009D6D71" w:rsidRDefault="009D6D71" w:rsidP="009D6D71">
            <w:pPr>
              <w:pStyle w:val="Akapitzlist"/>
              <w:numPr>
                <w:ilvl w:val="0"/>
                <w:numId w:val="9"/>
              </w:numPr>
              <w:spacing w:before="120" w:after="120" w:line="276" w:lineRule="auto"/>
              <w:ind w:left="272" w:hanging="272"/>
              <w:jc w:val="both"/>
              <w:rPr>
                <w:sz w:val="22"/>
                <w:szCs w:val="22"/>
              </w:rPr>
            </w:pPr>
            <w:r w:rsidRPr="009D6D71">
              <w:rPr>
                <w:sz w:val="20"/>
                <w:szCs w:val="20"/>
              </w:rPr>
              <w:t>uzyskanie innych informacji o wystąpieniu uchybień/nieprawidłowości w okresie związania celem.</w:t>
            </w:r>
          </w:p>
        </w:tc>
        <w:tc>
          <w:tcPr>
            <w:tcW w:w="3562" w:type="dxa"/>
          </w:tcPr>
          <w:p w:rsidR="00D50C8D" w:rsidRPr="00391628" w:rsidRDefault="009D6D71" w:rsidP="00A263CF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lastRenderedPageBreak/>
              <w:t>Zmiana nie ma wpływu na inne KP.</w:t>
            </w:r>
          </w:p>
        </w:tc>
      </w:tr>
      <w:tr w:rsidR="00D50C8D" w:rsidRPr="00266B46" w:rsidTr="00D13B85">
        <w:tc>
          <w:tcPr>
            <w:tcW w:w="553" w:type="dxa"/>
          </w:tcPr>
          <w:p w:rsidR="00D50C8D" w:rsidRPr="00266B46" w:rsidRDefault="00D50C8D" w:rsidP="00A263CF">
            <w:pPr>
              <w:numPr>
                <w:ilvl w:val="0"/>
                <w:numId w:val="4"/>
              </w:numPr>
              <w:spacing w:before="120"/>
              <w:ind w:hanging="57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1" w:type="dxa"/>
          </w:tcPr>
          <w:p w:rsidR="00D50C8D" w:rsidRDefault="009D6D71" w:rsidP="00A263C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Pismo DAW-611-43/WAPI/MS/13 z dnia    23.09.2013 r.</w:t>
            </w:r>
          </w:p>
        </w:tc>
        <w:tc>
          <w:tcPr>
            <w:tcW w:w="2160" w:type="dxa"/>
          </w:tcPr>
          <w:p w:rsidR="00D50C8D" w:rsidRDefault="009D6D71" w:rsidP="00A263C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K-1/191, IK-1/191</w:t>
            </w:r>
          </w:p>
        </w:tc>
        <w:tc>
          <w:tcPr>
            <w:tcW w:w="4860" w:type="dxa"/>
          </w:tcPr>
          <w:p w:rsidR="009D6D71" w:rsidRPr="00994DE3" w:rsidRDefault="009D6D71" w:rsidP="009D6D71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Ujednolicenie w procedurze  weryfikacji zobowiązań  w okresie związania celem </w:t>
            </w:r>
            <w:r w:rsidRPr="00994DE3">
              <w:rPr>
                <w:b/>
                <w:bCs/>
                <w:i/>
                <w:sz w:val="22"/>
                <w:szCs w:val="22"/>
              </w:rPr>
              <w:t xml:space="preserve">umową/decyzją o przyznanie pomocy, </w:t>
            </w:r>
            <w:r w:rsidRPr="00994DE3">
              <w:rPr>
                <w:b/>
                <w:i/>
                <w:sz w:val="22"/>
                <w:szCs w:val="22"/>
              </w:rPr>
              <w:t>ustawą</w:t>
            </w:r>
            <w:r w:rsidRPr="00994DE3">
              <w:rPr>
                <w:b/>
                <w:bCs/>
                <w:i/>
                <w:sz w:val="22"/>
                <w:szCs w:val="22"/>
              </w:rPr>
              <w:t xml:space="preserve">, </w:t>
            </w:r>
            <w:r w:rsidRPr="00994DE3">
              <w:rPr>
                <w:b/>
                <w:i/>
                <w:sz w:val="22"/>
                <w:szCs w:val="22"/>
              </w:rPr>
              <w:t>rozporządzeniami wykonawczymi, rozporządzeniem 1698/2005 i jego aktami wykonawczymi</w:t>
            </w:r>
            <w:r w:rsidRPr="00994DE3">
              <w:rPr>
                <w:i/>
                <w:sz w:val="22"/>
                <w:szCs w:val="22"/>
              </w:rPr>
              <w:t>.</w:t>
            </w:r>
            <w:r w:rsidRPr="00994DE3">
              <w:rPr>
                <w:sz w:val="22"/>
                <w:szCs w:val="22"/>
              </w:rPr>
              <w:t xml:space="preserve"> </w:t>
            </w:r>
          </w:p>
          <w:p w:rsidR="00D50C8D" w:rsidRDefault="00D50C8D" w:rsidP="009D6D7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62" w:type="dxa"/>
          </w:tcPr>
          <w:p w:rsidR="00D50C8D" w:rsidRPr="00391628" w:rsidRDefault="009D6D71" w:rsidP="00A263CF">
            <w:pPr>
              <w:spacing w:before="120"/>
              <w:jc w:val="both"/>
              <w:rPr>
                <w:sz w:val="20"/>
                <w:szCs w:val="20"/>
              </w:rPr>
            </w:pPr>
            <w:r w:rsidRPr="00391628">
              <w:rPr>
                <w:sz w:val="20"/>
                <w:szCs w:val="20"/>
              </w:rPr>
              <w:t>Zmiana nie ma wpływu na inne KP.</w:t>
            </w:r>
          </w:p>
        </w:tc>
      </w:tr>
    </w:tbl>
    <w:p w:rsidR="00C1616D" w:rsidRPr="00266B46" w:rsidRDefault="00C1616D" w:rsidP="00C1616D">
      <w:pPr>
        <w:jc w:val="both"/>
        <w:rPr>
          <w:sz w:val="20"/>
          <w:szCs w:val="20"/>
        </w:rPr>
      </w:pPr>
    </w:p>
    <w:p w:rsidR="00C1616D" w:rsidRDefault="00C1616D" w:rsidP="00331D3B">
      <w:pPr>
        <w:spacing w:before="120"/>
        <w:jc w:val="both"/>
      </w:pPr>
      <w:r>
        <w:t xml:space="preserve">Sporządził:  </w:t>
      </w:r>
      <w:r w:rsidR="00E56F94">
        <w:t>18.10.2013 r. Ewelina Król</w:t>
      </w:r>
    </w:p>
    <w:p w:rsidR="00C1616D" w:rsidRDefault="00C1616D" w:rsidP="00C1616D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(data, imię i nazwisko)</w:t>
      </w:r>
    </w:p>
    <w:p w:rsidR="00CA7186" w:rsidRDefault="00CA7186" w:rsidP="00331D3B">
      <w:pPr>
        <w:spacing w:before="120"/>
        <w:jc w:val="both"/>
      </w:pPr>
    </w:p>
    <w:p w:rsidR="00C1616D" w:rsidRDefault="00C1616D" w:rsidP="00331D3B">
      <w:pPr>
        <w:spacing w:before="120"/>
        <w:jc w:val="both"/>
      </w:pPr>
      <w:r>
        <w:t xml:space="preserve">Sprawdził:  </w:t>
      </w:r>
      <w:r w:rsidR="00E56F94">
        <w:t>18.10.2013 r. Ewa Brecz</w:t>
      </w:r>
    </w:p>
    <w:p w:rsidR="00C1616D" w:rsidRDefault="00C1616D" w:rsidP="00C1616D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(data, imię i nazwisko)</w:t>
      </w:r>
    </w:p>
    <w:p w:rsidR="00CA7186" w:rsidRDefault="00CA7186" w:rsidP="00331D3B">
      <w:pPr>
        <w:spacing w:before="120"/>
        <w:jc w:val="both"/>
      </w:pPr>
    </w:p>
    <w:p w:rsidR="00C1616D" w:rsidRDefault="00C1616D" w:rsidP="00331D3B">
      <w:pPr>
        <w:spacing w:before="120"/>
        <w:jc w:val="both"/>
      </w:pPr>
      <w:r>
        <w:t xml:space="preserve">Zatwierdził:  </w:t>
      </w:r>
      <w:r w:rsidR="00E56F94">
        <w:t>22.10.2013 r. Krzysztof Kołodziejak</w:t>
      </w:r>
    </w:p>
    <w:p w:rsidR="00A005B1" w:rsidRPr="00331D3B" w:rsidRDefault="00C1616D" w:rsidP="00331D3B">
      <w:pPr>
        <w:jc w:val="both"/>
        <w:rPr>
          <w:caps/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(data, imię i nazwisko)</w:t>
      </w:r>
    </w:p>
    <w:sectPr w:rsidR="00A005B1" w:rsidRPr="00331D3B" w:rsidSect="00A263CF">
      <w:headerReference w:type="default" r:id="rId8"/>
      <w:footerReference w:type="even" r:id="rId9"/>
      <w:footerReference w:type="default" r:id="rId10"/>
      <w:pgSz w:w="16838" w:h="11906" w:orient="landscape" w:code="9"/>
      <w:pgMar w:top="1698" w:right="851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3F3" w:rsidRDefault="003473F3" w:rsidP="00C1616D">
      <w:r>
        <w:separator/>
      </w:r>
    </w:p>
  </w:endnote>
  <w:endnote w:type="continuationSeparator" w:id="0">
    <w:p w:rsidR="003473F3" w:rsidRDefault="003473F3" w:rsidP="00C16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EF2" w:rsidRDefault="00A13A2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B7EF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7EF2" w:rsidRDefault="002B7EF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771"/>
      <w:gridCol w:w="7906"/>
      <w:gridCol w:w="3467"/>
    </w:tblGrid>
    <w:tr w:rsidR="002B7EF2">
      <w:trPr>
        <w:trHeight w:val="378"/>
      </w:trPr>
      <w:tc>
        <w:tcPr>
          <w:tcW w:w="37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B7EF2" w:rsidRDefault="002B7EF2" w:rsidP="00085AFF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KP-611-191-ARiMR/</w:t>
          </w:r>
          <w:r w:rsidR="00A7492A">
            <w:rPr>
              <w:b/>
              <w:bCs/>
              <w:sz w:val="18"/>
            </w:rPr>
            <w:t>4/z</w:t>
          </w:r>
        </w:p>
        <w:p w:rsidR="002B7EF2" w:rsidRDefault="002B7EF2" w:rsidP="00DD5EEB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DD5EEB">
            <w:rPr>
              <w:sz w:val="18"/>
            </w:rPr>
            <w:t>robocza</w:t>
          </w:r>
          <w:r>
            <w:rPr>
              <w:sz w:val="18"/>
            </w:rPr>
            <w:t>:</w:t>
          </w:r>
          <w:r w:rsidR="00A7492A">
            <w:rPr>
              <w:b/>
              <w:bCs/>
              <w:sz w:val="18"/>
            </w:rPr>
            <w:t xml:space="preserve"> 4</w:t>
          </w:r>
        </w:p>
      </w:tc>
      <w:tc>
        <w:tcPr>
          <w:tcW w:w="790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B7EF2" w:rsidRDefault="002B7EF2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B7EF2" w:rsidRDefault="003E222F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3.1.</w:t>
          </w:r>
        </w:p>
        <w:p w:rsidR="002B7EF2" w:rsidRDefault="002B7EF2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  <w:r w:rsidRPr="00775530">
            <w:rPr>
              <w:snapToGrid w:val="0"/>
              <w:sz w:val="18"/>
            </w:rPr>
            <w:t xml:space="preserve">Strona </w:t>
          </w:r>
          <w:r w:rsidR="00A13A2B" w:rsidRPr="00775530">
            <w:rPr>
              <w:snapToGrid w:val="0"/>
              <w:sz w:val="18"/>
            </w:rPr>
            <w:fldChar w:fldCharType="begin"/>
          </w:r>
          <w:r w:rsidRPr="00775530">
            <w:rPr>
              <w:snapToGrid w:val="0"/>
              <w:sz w:val="18"/>
            </w:rPr>
            <w:instrText xml:space="preserve"> PAGE </w:instrText>
          </w:r>
          <w:r w:rsidR="00A13A2B" w:rsidRPr="00775530">
            <w:rPr>
              <w:snapToGrid w:val="0"/>
              <w:sz w:val="18"/>
            </w:rPr>
            <w:fldChar w:fldCharType="separate"/>
          </w:r>
          <w:r w:rsidR="00E56F94">
            <w:rPr>
              <w:noProof/>
              <w:snapToGrid w:val="0"/>
              <w:sz w:val="18"/>
            </w:rPr>
            <w:t>5</w:t>
          </w:r>
          <w:r w:rsidR="00A13A2B" w:rsidRPr="00775530">
            <w:rPr>
              <w:snapToGrid w:val="0"/>
              <w:sz w:val="18"/>
            </w:rPr>
            <w:fldChar w:fldCharType="end"/>
          </w:r>
          <w:r w:rsidRPr="00775530">
            <w:rPr>
              <w:snapToGrid w:val="0"/>
              <w:sz w:val="18"/>
            </w:rPr>
            <w:t xml:space="preserve"> z </w:t>
          </w:r>
          <w:r w:rsidR="00A13A2B" w:rsidRPr="00775530">
            <w:rPr>
              <w:snapToGrid w:val="0"/>
              <w:sz w:val="18"/>
            </w:rPr>
            <w:fldChar w:fldCharType="begin"/>
          </w:r>
          <w:r w:rsidRPr="00775530">
            <w:rPr>
              <w:snapToGrid w:val="0"/>
              <w:sz w:val="18"/>
            </w:rPr>
            <w:instrText xml:space="preserve"> NUMPAGES </w:instrText>
          </w:r>
          <w:r w:rsidR="00A13A2B" w:rsidRPr="00775530">
            <w:rPr>
              <w:snapToGrid w:val="0"/>
              <w:sz w:val="18"/>
            </w:rPr>
            <w:fldChar w:fldCharType="separate"/>
          </w:r>
          <w:r w:rsidR="00E56F94">
            <w:rPr>
              <w:noProof/>
              <w:snapToGrid w:val="0"/>
              <w:sz w:val="18"/>
            </w:rPr>
            <w:t>5</w:t>
          </w:r>
          <w:r w:rsidR="00A13A2B" w:rsidRPr="00775530">
            <w:rPr>
              <w:snapToGrid w:val="0"/>
              <w:sz w:val="18"/>
            </w:rPr>
            <w:fldChar w:fldCharType="end"/>
          </w:r>
        </w:p>
      </w:tc>
    </w:tr>
  </w:tbl>
  <w:p w:rsidR="002B7EF2" w:rsidRDefault="002B7EF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3F3" w:rsidRDefault="003473F3" w:rsidP="00C1616D">
      <w:r>
        <w:separator/>
      </w:r>
    </w:p>
  </w:footnote>
  <w:footnote w:type="continuationSeparator" w:id="0">
    <w:p w:rsidR="003473F3" w:rsidRDefault="003473F3" w:rsidP="00C1616D">
      <w:r>
        <w:continuationSeparator/>
      </w:r>
    </w:p>
  </w:footnote>
  <w:footnote w:id="1">
    <w:p w:rsidR="002B7EF2" w:rsidRDefault="002B7EF2" w:rsidP="00C1616D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przyczynę zmiany, np. rekomendacja DAW (raport z dnia ..., strona. ..., treść uwagi); uwaga Departamentu/SW/ARR/FAPA … (pismo znak:..., z dnia..., treść uwagi); </w:t>
      </w:r>
      <w:r>
        <w:br/>
      </w:r>
      <w:r w:rsidRPr="0001775A">
        <w:t xml:space="preserve">w przypadku gdy </w:t>
      </w:r>
      <w:r>
        <w:t xml:space="preserve">zmiana KP wynika ze zmiany systemu informatycznego lub </w:t>
      </w:r>
      <w:r w:rsidRPr="0001775A">
        <w:t>istnieje potrzeba modyfikacji systemu informatycznego</w:t>
      </w:r>
      <w:r>
        <w:t xml:space="preserve"> należy podać numer konkretnego</w:t>
      </w:r>
      <w:r w:rsidRPr="0001775A">
        <w:t xml:space="preserve"> </w:t>
      </w:r>
      <w:r>
        <w:t>zgłoszenia zmiany do systemu jeżeli jest nadany</w:t>
      </w:r>
      <w:r w:rsidRPr="00122DAE">
        <w:t xml:space="preserve"> numer propozycji lub pisma-wniosku o dokonanie zamiany systemu;</w:t>
      </w:r>
      <w:r>
        <w:t xml:space="preserve"> w przypadku, gdy zmiana KP wynika ze zmiany legislacji należy podać pełną nazwę ustawy, rozporządzenia, itp.</w:t>
      </w:r>
    </w:p>
  </w:footnote>
  <w:footnote w:id="2">
    <w:p w:rsidR="002B7EF2" w:rsidRDefault="002B7EF2" w:rsidP="00C1616D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 przykład rozdział, strona, punkt, rodzaj dokumentu, itp.</w:t>
      </w:r>
    </w:p>
  </w:footnote>
  <w:footnote w:id="3">
    <w:p w:rsidR="002B7EF2" w:rsidRDefault="002B7EF2" w:rsidP="00C1616D">
      <w:pPr>
        <w:pStyle w:val="Tekstprzypisudolnego"/>
      </w:pPr>
      <w:r>
        <w:rPr>
          <w:rStyle w:val="Odwoanieprzypisudolnego"/>
        </w:rPr>
        <w:footnoteRef/>
      </w:r>
      <w:r>
        <w:t xml:space="preserve"> Należy scharakteryzować rodzaj wprowadzonej zmiany</w:t>
      </w:r>
      <w:r w:rsidRPr="00E059E9">
        <w:t>, aby umożliwić jej identyfikację, jeżeli jest to możliwe w następujący sposób: skreślono nast</w:t>
      </w:r>
      <w:r>
        <w:t>ępujące</w:t>
      </w:r>
      <w:r w:rsidRPr="00E059E9">
        <w:t xml:space="preserve"> słowa „…”, dodano nast</w:t>
      </w:r>
      <w:r>
        <w:t>ępujące</w:t>
      </w:r>
      <w:r w:rsidRPr="00E059E9">
        <w:t xml:space="preserve"> słowa „…”, słowa „…” zastąpiono następującymi słowami „…”.</w:t>
      </w:r>
    </w:p>
  </w:footnote>
  <w:footnote w:id="4">
    <w:p w:rsidR="002B7EF2" w:rsidRDefault="002B7EF2" w:rsidP="00C1616D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numer i tytuł KP, na którą ma wpływ proponowana zmiana. Należy jednoznacznie określić, w jaki sposób proponowana zmiana wpływa na KP i jakich zmian należy w niej dokonać w celu zapewnienia spójności między dwoma KP. Jeżeli proponowana zmiana nie ma wpływu na inne KP, w niniejszej rubryce należy wpisać słowa „zmiana nie ma wpływu na inne KP”.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EF2" w:rsidRDefault="002B7EF2" w:rsidP="00085AFF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C4D"/>
    <w:multiLevelType w:val="hybridMultilevel"/>
    <w:tmpl w:val="A0D8088C"/>
    <w:lvl w:ilvl="0" w:tplc="2BCA349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AD8"/>
    <w:multiLevelType w:val="hybridMultilevel"/>
    <w:tmpl w:val="D77A00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0510F"/>
    <w:multiLevelType w:val="hybridMultilevel"/>
    <w:tmpl w:val="0B064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1544F0"/>
    <w:multiLevelType w:val="hybridMultilevel"/>
    <w:tmpl w:val="76DE9956"/>
    <w:lvl w:ilvl="0" w:tplc="281E4BFA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03310"/>
    <w:multiLevelType w:val="hybridMultilevel"/>
    <w:tmpl w:val="72B897F0"/>
    <w:lvl w:ilvl="0" w:tplc="66820E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A0DCF"/>
    <w:multiLevelType w:val="hybridMultilevel"/>
    <w:tmpl w:val="EA80C560"/>
    <w:lvl w:ilvl="0" w:tplc="8C2CDB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AB5467"/>
    <w:multiLevelType w:val="hybridMultilevel"/>
    <w:tmpl w:val="5EAA2720"/>
    <w:lvl w:ilvl="0" w:tplc="166EFD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4249"/>
    <w:multiLevelType w:val="hybridMultilevel"/>
    <w:tmpl w:val="866075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865996"/>
    <w:multiLevelType w:val="hybridMultilevel"/>
    <w:tmpl w:val="30CA1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642139"/>
    <w:multiLevelType w:val="multilevel"/>
    <w:tmpl w:val="E158A364"/>
    <w:lvl w:ilvl="0">
      <w:start w:val="1"/>
      <w:numFmt w:val="decimal"/>
      <w:lvlText w:val="%1."/>
      <w:lvlJc w:val="left"/>
      <w:pPr>
        <w:tabs>
          <w:tab w:val="num" w:pos="682"/>
        </w:tabs>
        <w:ind w:left="682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82"/>
        </w:tabs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0">
    <w:nsid w:val="5AD61DC1"/>
    <w:multiLevelType w:val="hybridMultilevel"/>
    <w:tmpl w:val="BC663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2CA2CC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216431"/>
    <w:multiLevelType w:val="hybridMultilevel"/>
    <w:tmpl w:val="C6286DE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1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cumentProtection w:edit="readOnly" w:enforcement="1" w:cryptProviderType="rsaFull" w:cryptAlgorithmClass="hash" w:cryptAlgorithmType="typeAny" w:cryptAlgorithmSid="4" w:cryptSpinCount="100000" w:hash="sW6Qpt7NIISBLmdXuKLkrOf0pgI=" w:salt="Ulg72057l8DRXxvkbllBDg==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616D"/>
    <w:rsid w:val="00085AFF"/>
    <w:rsid w:val="000B4663"/>
    <w:rsid w:val="00137B31"/>
    <w:rsid w:val="001408FB"/>
    <w:rsid w:val="00223D16"/>
    <w:rsid w:val="00272B4E"/>
    <w:rsid w:val="0028484A"/>
    <w:rsid w:val="002A3677"/>
    <w:rsid w:val="002B0CC0"/>
    <w:rsid w:val="002B23D6"/>
    <w:rsid w:val="002B7EF2"/>
    <w:rsid w:val="002E6067"/>
    <w:rsid w:val="002F3C97"/>
    <w:rsid w:val="00331D3B"/>
    <w:rsid w:val="00335EE1"/>
    <w:rsid w:val="003473F3"/>
    <w:rsid w:val="00351257"/>
    <w:rsid w:val="003920DD"/>
    <w:rsid w:val="003A24AE"/>
    <w:rsid w:val="003E222F"/>
    <w:rsid w:val="003F09D9"/>
    <w:rsid w:val="00473F61"/>
    <w:rsid w:val="00492386"/>
    <w:rsid w:val="004B2B12"/>
    <w:rsid w:val="004D4829"/>
    <w:rsid w:val="004E0626"/>
    <w:rsid w:val="005D0655"/>
    <w:rsid w:val="005D3B34"/>
    <w:rsid w:val="0061602C"/>
    <w:rsid w:val="00643B81"/>
    <w:rsid w:val="00657FAE"/>
    <w:rsid w:val="006D4CF3"/>
    <w:rsid w:val="006F65D8"/>
    <w:rsid w:val="00707466"/>
    <w:rsid w:val="007314B7"/>
    <w:rsid w:val="00757067"/>
    <w:rsid w:val="0079048B"/>
    <w:rsid w:val="007A5E48"/>
    <w:rsid w:val="007D4B92"/>
    <w:rsid w:val="007E08A8"/>
    <w:rsid w:val="007E1C97"/>
    <w:rsid w:val="008232E2"/>
    <w:rsid w:val="008248C3"/>
    <w:rsid w:val="00853115"/>
    <w:rsid w:val="00890B34"/>
    <w:rsid w:val="008C5E78"/>
    <w:rsid w:val="008D184D"/>
    <w:rsid w:val="00931683"/>
    <w:rsid w:val="009856ED"/>
    <w:rsid w:val="009A4E5A"/>
    <w:rsid w:val="009B509C"/>
    <w:rsid w:val="009D6D71"/>
    <w:rsid w:val="009E20F1"/>
    <w:rsid w:val="00A005B1"/>
    <w:rsid w:val="00A13A2B"/>
    <w:rsid w:val="00A1489A"/>
    <w:rsid w:val="00A263CF"/>
    <w:rsid w:val="00A503BE"/>
    <w:rsid w:val="00A57BBA"/>
    <w:rsid w:val="00A7492A"/>
    <w:rsid w:val="00A95DD7"/>
    <w:rsid w:val="00AA51DB"/>
    <w:rsid w:val="00AF111A"/>
    <w:rsid w:val="00B5783B"/>
    <w:rsid w:val="00B57993"/>
    <w:rsid w:val="00B602AA"/>
    <w:rsid w:val="00B72EA2"/>
    <w:rsid w:val="00C1616D"/>
    <w:rsid w:val="00C7497B"/>
    <w:rsid w:val="00C90E92"/>
    <w:rsid w:val="00CA7186"/>
    <w:rsid w:val="00D13B85"/>
    <w:rsid w:val="00D1483B"/>
    <w:rsid w:val="00D2601B"/>
    <w:rsid w:val="00D44F6B"/>
    <w:rsid w:val="00D50C8D"/>
    <w:rsid w:val="00D516B5"/>
    <w:rsid w:val="00D56AD5"/>
    <w:rsid w:val="00DD199C"/>
    <w:rsid w:val="00DD5EEB"/>
    <w:rsid w:val="00E045E4"/>
    <w:rsid w:val="00E56F94"/>
    <w:rsid w:val="00E67EED"/>
    <w:rsid w:val="00E74964"/>
    <w:rsid w:val="00E82EF8"/>
    <w:rsid w:val="00EB30DD"/>
    <w:rsid w:val="00ED58A1"/>
    <w:rsid w:val="00F205C9"/>
    <w:rsid w:val="00F2519E"/>
    <w:rsid w:val="00F61FB2"/>
    <w:rsid w:val="00F84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616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1616D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C1616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1616D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C161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C1616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161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semiHidden/>
    <w:rsid w:val="00C1616D"/>
    <w:rPr>
      <w:vertAlign w:val="superscript"/>
    </w:rPr>
  </w:style>
  <w:style w:type="paragraph" w:styleId="Nagwek">
    <w:name w:val="header"/>
    <w:basedOn w:val="Normalny"/>
    <w:link w:val="NagwekZnak"/>
    <w:rsid w:val="00C161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1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161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161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1616D"/>
  </w:style>
  <w:style w:type="character" w:customStyle="1" w:styleId="msonormal0">
    <w:name w:val="msonormal"/>
    <w:basedOn w:val="Domylnaczcionkaakapitu"/>
    <w:rsid w:val="00C1616D"/>
  </w:style>
  <w:style w:type="character" w:styleId="Pogrubienie">
    <w:name w:val="Strong"/>
    <w:basedOn w:val="Domylnaczcionkaakapitu"/>
    <w:uiPriority w:val="22"/>
    <w:qFormat/>
    <w:rsid w:val="00C1616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46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46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466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46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466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6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663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E222F"/>
    <w:pPr>
      <w:ind w:left="720"/>
      <w:contextualSpacing/>
    </w:pPr>
  </w:style>
  <w:style w:type="paragraph" w:customStyle="1" w:styleId="Default">
    <w:name w:val="Default"/>
    <w:rsid w:val="00D13B8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55C07-E06A-4BE7-A764-D178923D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960</Words>
  <Characters>5765</Characters>
  <Application>Microsoft Office Word</Application>
  <DocSecurity>8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Król</dc:creator>
  <cp:keywords/>
  <dc:description/>
  <cp:lastModifiedBy>Ewelina Król</cp:lastModifiedBy>
  <cp:revision>15</cp:revision>
  <cp:lastPrinted>2013-10-18T10:27:00Z</cp:lastPrinted>
  <dcterms:created xsi:type="dcterms:W3CDTF">2013-09-10T05:44:00Z</dcterms:created>
  <dcterms:modified xsi:type="dcterms:W3CDTF">2013-10-23T05:08:00Z</dcterms:modified>
</cp:coreProperties>
</file>